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2D" w:rsidRDefault="00610CE6">
      <w:pPr>
        <w:pStyle w:val="Standard"/>
        <w:spacing w:line="480" w:lineRule="auto"/>
        <w:rPr>
          <w:rFonts w:hint="eastAsia"/>
        </w:rPr>
      </w:pPr>
      <w:bookmarkStart w:id="0" w:name="_GoBack"/>
      <w:bookmarkEnd w:id="0"/>
      <w:r>
        <w:t>…………………………..                                                                    .………….dnia……………….</w:t>
      </w: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</w:t>
      </w: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spacing w:line="480" w:lineRule="auto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F47F2D" w:rsidRDefault="00F47F2D">
      <w:pPr>
        <w:pStyle w:val="Standard"/>
        <w:spacing w:line="480" w:lineRule="auto"/>
        <w:jc w:val="center"/>
        <w:rPr>
          <w:rFonts w:hint="eastAsia"/>
          <w:b/>
          <w:bCs/>
        </w:rPr>
      </w:pP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 xml:space="preserve">Oświadczam o pełnej zdolności do czynności </w:t>
      </w:r>
      <w:r>
        <w:t>prawnych i korzystaniu w pełni z praw publicznych oraz o niekaralności za przestępstwo umyślne, ścigane z oskarżenia publicznego.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spacing w:line="48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47F2D" w:rsidRDefault="00610CE6">
      <w:pPr>
        <w:pStyle w:val="Standard"/>
        <w:spacing w:line="480" w:lineRule="auto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Niniejsze oświadczenie składam pouczony (a) o odpowiedzialności karnej z </w:t>
      </w:r>
      <w:r>
        <w:rPr>
          <w:sz w:val="22"/>
          <w:szCs w:val="22"/>
        </w:rPr>
        <w:t xml:space="preserve">art. 223 </w:t>
      </w:r>
      <w:r>
        <w:rPr>
          <w:sz w:val="22"/>
          <w:szCs w:val="22"/>
        </w:rPr>
        <w:t xml:space="preserve">§ 1 kodeksu karnego -”Kto, składając zeznanie mające służyć za dowód w postępowaniu sądowym lub w innym postępowaniu prowadzonym na podstawie ustawy, zeznaje nieprawdę lub zataja prawdę, podlega karze pozbawienia wolności od 6 miesięcy do lat 8.” </w:t>
      </w:r>
      <w:r>
        <w:rPr>
          <w:rFonts w:ascii="Times New Roman" w:hAnsi="Times New Roman"/>
          <w:sz w:val="22"/>
          <w:szCs w:val="22"/>
        </w:rPr>
        <w:t>(t.j. Dz.U. z 2020r. poz.1444 )</w:t>
      </w:r>
    </w:p>
    <w:p w:rsidR="00F47F2D" w:rsidRDefault="00F47F2D">
      <w:pPr>
        <w:pStyle w:val="Standard"/>
        <w:jc w:val="both"/>
        <w:rPr>
          <w:rFonts w:hint="eastAsia"/>
          <w:sz w:val="22"/>
          <w:szCs w:val="22"/>
        </w:rPr>
      </w:pPr>
    </w:p>
    <w:p w:rsidR="00F47F2D" w:rsidRDefault="00F47F2D">
      <w:pPr>
        <w:pStyle w:val="Standard"/>
        <w:spacing w:line="480" w:lineRule="auto"/>
        <w:rPr>
          <w:rFonts w:hint="eastAsia"/>
          <w:sz w:val="22"/>
          <w:szCs w:val="22"/>
        </w:rPr>
      </w:pPr>
    </w:p>
    <w:p w:rsidR="00F47F2D" w:rsidRDefault="00F47F2D">
      <w:pPr>
        <w:pStyle w:val="Standard"/>
        <w:spacing w:line="480" w:lineRule="auto"/>
        <w:rPr>
          <w:rFonts w:hint="eastAsia"/>
          <w:sz w:val="22"/>
          <w:szCs w:val="22"/>
        </w:rPr>
      </w:pPr>
    </w:p>
    <w:p w:rsidR="00F47F2D" w:rsidRDefault="00610CE6">
      <w:pPr>
        <w:pStyle w:val="Standard"/>
        <w:spacing w:line="48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47F2D" w:rsidRDefault="00610CE6">
      <w:pPr>
        <w:pStyle w:val="Standard"/>
        <w:spacing w:line="480" w:lineRule="auto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sectPr w:rsidR="00F47F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E6" w:rsidRDefault="00610CE6">
      <w:pPr>
        <w:rPr>
          <w:rFonts w:hint="eastAsia"/>
        </w:rPr>
      </w:pPr>
      <w:r>
        <w:separator/>
      </w:r>
    </w:p>
  </w:endnote>
  <w:endnote w:type="continuationSeparator" w:id="0">
    <w:p w:rsidR="00610CE6" w:rsidRDefault="00610C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E6" w:rsidRDefault="00610C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10CE6" w:rsidRDefault="00610C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47F2D"/>
    <w:rsid w:val="0037685B"/>
    <w:rsid w:val="00610CE6"/>
    <w:rsid w:val="00F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D3D8D-C622-42B9-8023-8663563C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2021-12-17T11:40:00Z</dcterms:created>
  <dcterms:modified xsi:type="dcterms:W3CDTF">2021-12-17T11:40:00Z</dcterms:modified>
</cp:coreProperties>
</file>